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876" w:rsidRPr="0052335F" w:rsidRDefault="00B25876" w:rsidP="00B25876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color w:val="000000"/>
          <w:sz w:val="16"/>
          <w:szCs w:val="16"/>
        </w:rPr>
        <w:t xml:space="preserve">Приложение № </w:t>
      </w:r>
      <w:r w:rsidR="00937A39" w:rsidRPr="0052335F">
        <w:rPr>
          <w:rFonts w:ascii="Verdana" w:eastAsia="Times New Roman" w:hAnsi="Verdana" w:cs="Times New Roman"/>
          <w:color w:val="000000"/>
          <w:sz w:val="16"/>
          <w:szCs w:val="16"/>
        </w:rPr>
        <w:t>3</w:t>
      </w:r>
    </w:p>
    <w:p w:rsidR="00F81753" w:rsidRDefault="00B25876" w:rsidP="00F81753">
      <w:pPr>
        <w:shd w:val="clear" w:color="auto" w:fill="FFFFFF"/>
        <w:spacing w:after="0" w:line="240" w:lineRule="auto"/>
        <w:jc w:val="right"/>
        <w:rPr>
          <w:color w:val="000000"/>
          <w:sz w:val="16"/>
          <w:szCs w:val="16"/>
        </w:rPr>
      </w:pPr>
      <w:r w:rsidRPr="00B25876">
        <w:rPr>
          <w:rFonts w:ascii="Verdana" w:eastAsia="Times New Roman" w:hAnsi="Verdana" w:cs="Times New Roman"/>
          <w:color w:val="000000"/>
          <w:sz w:val="16"/>
          <w:szCs w:val="16"/>
        </w:rPr>
        <w:t xml:space="preserve">к приказу </w:t>
      </w:r>
      <w:r w:rsidR="0084772E" w:rsidRPr="0084772E">
        <w:rPr>
          <w:color w:val="000000"/>
          <w:sz w:val="16"/>
          <w:szCs w:val="16"/>
        </w:rPr>
        <w:t xml:space="preserve">МБУ ДО ДШИ </w:t>
      </w:r>
      <w:proofErr w:type="spellStart"/>
      <w:r w:rsidR="0084772E" w:rsidRPr="0084772E">
        <w:rPr>
          <w:color w:val="000000"/>
          <w:sz w:val="16"/>
          <w:szCs w:val="16"/>
        </w:rPr>
        <w:t>Тамалинского</w:t>
      </w:r>
      <w:proofErr w:type="spellEnd"/>
      <w:r w:rsidR="0084772E" w:rsidRPr="0084772E">
        <w:rPr>
          <w:color w:val="000000"/>
          <w:sz w:val="16"/>
          <w:szCs w:val="16"/>
        </w:rPr>
        <w:t xml:space="preserve"> района</w:t>
      </w:r>
    </w:p>
    <w:p w:rsidR="00B25876" w:rsidRPr="00B25876" w:rsidRDefault="00B25876" w:rsidP="00F81753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color w:val="000000"/>
          <w:sz w:val="16"/>
          <w:szCs w:val="16"/>
        </w:rPr>
        <w:t xml:space="preserve">от </w:t>
      </w:r>
      <w:r w:rsidR="0084772E">
        <w:rPr>
          <w:rFonts w:ascii="Verdana" w:eastAsia="Times New Roman" w:hAnsi="Verdana" w:cs="Times New Roman"/>
          <w:color w:val="000000"/>
          <w:sz w:val="16"/>
          <w:szCs w:val="16"/>
        </w:rPr>
        <w:t>31</w:t>
      </w:r>
      <w:r w:rsidRPr="00B25876">
        <w:rPr>
          <w:rFonts w:ascii="Verdana" w:eastAsia="Times New Roman" w:hAnsi="Verdana" w:cs="Times New Roman"/>
          <w:color w:val="000000"/>
          <w:sz w:val="16"/>
          <w:szCs w:val="16"/>
        </w:rPr>
        <w:t xml:space="preserve"> </w:t>
      </w:r>
      <w:r w:rsidR="0084772E">
        <w:rPr>
          <w:rFonts w:ascii="Verdana" w:eastAsia="Times New Roman" w:hAnsi="Verdana" w:cs="Times New Roman"/>
          <w:color w:val="000000"/>
          <w:sz w:val="16"/>
          <w:szCs w:val="16"/>
        </w:rPr>
        <w:t>августа</w:t>
      </w:r>
      <w:r w:rsidRPr="00B25876">
        <w:rPr>
          <w:rFonts w:ascii="Verdana" w:eastAsia="Times New Roman" w:hAnsi="Verdana" w:cs="Times New Roman"/>
          <w:color w:val="000000"/>
          <w:sz w:val="16"/>
          <w:szCs w:val="16"/>
        </w:rPr>
        <w:t xml:space="preserve"> 20</w:t>
      </w:r>
      <w:r w:rsidR="0084772E">
        <w:rPr>
          <w:rFonts w:ascii="Verdana" w:eastAsia="Times New Roman" w:hAnsi="Verdana" w:cs="Times New Roman"/>
          <w:color w:val="000000"/>
          <w:sz w:val="16"/>
          <w:szCs w:val="16"/>
        </w:rPr>
        <w:t>21</w:t>
      </w:r>
      <w:r w:rsidRPr="00B25876">
        <w:rPr>
          <w:rFonts w:ascii="Verdana" w:eastAsia="Times New Roman" w:hAnsi="Verdana" w:cs="Times New Roman"/>
          <w:color w:val="000000"/>
          <w:sz w:val="16"/>
          <w:szCs w:val="16"/>
        </w:rPr>
        <w:t xml:space="preserve">г. № </w:t>
      </w:r>
      <w:r w:rsidR="0084772E">
        <w:rPr>
          <w:rFonts w:ascii="Verdana" w:eastAsia="Times New Roman" w:hAnsi="Verdana" w:cs="Times New Roman"/>
          <w:color w:val="000000"/>
          <w:sz w:val="16"/>
          <w:szCs w:val="16"/>
        </w:rPr>
        <w:t>10.2</w:t>
      </w:r>
    </w:p>
    <w:p w:rsidR="00B25876" w:rsidRPr="00B25876" w:rsidRDefault="00B25876" w:rsidP="00B25876">
      <w:pPr>
        <w:shd w:val="clear" w:color="auto" w:fill="FFFFFF"/>
        <w:spacing w:after="0" w:line="360" w:lineRule="atLeast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> </w:t>
      </w:r>
    </w:p>
    <w:p w:rsidR="00B25876" w:rsidRPr="00B25876" w:rsidRDefault="00B25876" w:rsidP="00B25876">
      <w:pPr>
        <w:shd w:val="clear" w:color="auto" w:fill="FFFFFF"/>
        <w:spacing w:after="180" w:line="360" w:lineRule="atLeast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> </w:t>
      </w:r>
    </w:p>
    <w:p w:rsidR="00B25876" w:rsidRPr="00B25876" w:rsidRDefault="00B25876" w:rsidP="00937A39">
      <w:pPr>
        <w:shd w:val="clear" w:color="auto" w:fill="FFFFFF"/>
        <w:spacing w:after="180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Положение</w:t>
      </w:r>
    </w:p>
    <w:p w:rsidR="00B25876" w:rsidRPr="00B25876" w:rsidRDefault="00B25876" w:rsidP="00937A39">
      <w:pPr>
        <w:shd w:val="clear" w:color="auto" w:fill="FFFFFF"/>
        <w:spacing w:after="180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 xml:space="preserve">о Комиссии по урегулированию конфликта интересов </w:t>
      </w:r>
      <w:r w:rsidR="0084772E" w:rsidRPr="0084772E">
        <w:rPr>
          <w:b/>
          <w:color w:val="000000"/>
          <w:sz w:val="19"/>
          <w:szCs w:val="19"/>
        </w:rPr>
        <w:t xml:space="preserve">МБУ ДО ДШИ </w:t>
      </w:r>
      <w:proofErr w:type="spellStart"/>
      <w:r w:rsidR="0084772E" w:rsidRPr="0084772E">
        <w:rPr>
          <w:b/>
          <w:color w:val="000000"/>
          <w:sz w:val="19"/>
          <w:szCs w:val="19"/>
        </w:rPr>
        <w:t>Тамалинского</w:t>
      </w:r>
      <w:proofErr w:type="spellEnd"/>
      <w:r w:rsidR="0084772E" w:rsidRPr="0084772E">
        <w:rPr>
          <w:b/>
          <w:color w:val="000000"/>
          <w:sz w:val="19"/>
          <w:szCs w:val="19"/>
        </w:rPr>
        <w:t xml:space="preserve"> района </w:t>
      </w:r>
      <w:r w:rsidRPr="00B25876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и противодействию коррупции в учреждении.</w:t>
      </w:r>
    </w:p>
    <w:p w:rsidR="00B25876" w:rsidRPr="00B25876" w:rsidRDefault="00B25876" w:rsidP="00937A39">
      <w:pPr>
        <w:shd w:val="clear" w:color="auto" w:fill="FFFFFF"/>
        <w:spacing w:after="180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1. Общие положения</w:t>
      </w:r>
    </w:p>
    <w:p w:rsidR="00B25876" w:rsidRPr="00B25876" w:rsidRDefault="00B25876" w:rsidP="00937A39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 xml:space="preserve"> 1.1. Комиссия по урегулированию конфликта интересов работников и противодействию коррупции </w:t>
      </w:r>
      <w:r w:rsidR="0084772E" w:rsidRPr="0084772E">
        <w:rPr>
          <w:color w:val="000000"/>
          <w:sz w:val="19"/>
          <w:szCs w:val="19"/>
        </w:rPr>
        <w:t xml:space="preserve">МБУ ДО ДШИ </w:t>
      </w:r>
      <w:proofErr w:type="spellStart"/>
      <w:r w:rsidR="0084772E" w:rsidRPr="0084772E">
        <w:rPr>
          <w:color w:val="000000"/>
          <w:sz w:val="19"/>
          <w:szCs w:val="19"/>
        </w:rPr>
        <w:t>Тамалинского</w:t>
      </w:r>
      <w:proofErr w:type="spellEnd"/>
      <w:r w:rsidR="0084772E" w:rsidRPr="0084772E">
        <w:rPr>
          <w:color w:val="000000"/>
          <w:sz w:val="19"/>
          <w:szCs w:val="19"/>
        </w:rPr>
        <w:t xml:space="preserve"> района </w:t>
      </w: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>в учреждении создается в целях реализации Федерального закона «О противодействии коррупции» от 25 декабря 2008 г. № 273-ФЗ.</w:t>
      </w:r>
    </w:p>
    <w:p w:rsidR="00B25876" w:rsidRPr="00B25876" w:rsidRDefault="00B25876" w:rsidP="00937A39">
      <w:pPr>
        <w:shd w:val="clear" w:color="auto" w:fill="FFFFFF"/>
        <w:spacing w:after="18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>1.2. Комиссия в своей деятельности руководствуется  положениями Федерального закона от 25 декабря 2008</w:t>
      </w:r>
      <w:r w:rsidR="00937A39" w:rsidRPr="00937A39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>г. №273-ФЗ «О противодействии коррупции», иными нормативными правовыми актами Российской Федерации, а также настоящим Положением.</w:t>
      </w:r>
    </w:p>
    <w:p w:rsidR="00B25876" w:rsidRPr="00B25876" w:rsidRDefault="00B25876" w:rsidP="00937A39">
      <w:pPr>
        <w:shd w:val="clear" w:color="auto" w:fill="FFFFFF"/>
        <w:spacing w:after="18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 xml:space="preserve">1.3. Цель деятельности Комиссии - обеспечение недопущения конфликта интересов работников </w:t>
      </w:r>
      <w:r w:rsidR="0084772E">
        <w:rPr>
          <w:rFonts w:ascii="Verdana" w:eastAsia="Times New Roman" w:hAnsi="Verdana" w:cs="Times New Roman"/>
          <w:color w:val="000000"/>
          <w:sz w:val="19"/>
          <w:szCs w:val="19"/>
        </w:rPr>
        <w:t xml:space="preserve">МБУ ДО ДШИ </w:t>
      </w:r>
      <w:proofErr w:type="spellStart"/>
      <w:r w:rsidR="0084772E">
        <w:rPr>
          <w:rFonts w:ascii="Verdana" w:eastAsia="Times New Roman" w:hAnsi="Verdana" w:cs="Times New Roman"/>
          <w:color w:val="000000"/>
          <w:sz w:val="19"/>
          <w:szCs w:val="19"/>
        </w:rPr>
        <w:t>Тамалинского</w:t>
      </w:r>
      <w:proofErr w:type="spellEnd"/>
      <w:r w:rsidR="0084772E">
        <w:rPr>
          <w:rFonts w:ascii="Verdana" w:eastAsia="Times New Roman" w:hAnsi="Verdana" w:cs="Times New Roman"/>
          <w:color w:val="000000"/>
          <w:sz w:val="19"/>
          <w:szCs w:val="19"/>
        </w:rPr>
        <w:t xml:space="preserve"> района </w:t>
      </w: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>и противодействие коррупции в учреждении.</w:t>
      </w:r>
    </w:p>
    <w:p w:rsidR="00B25876" w:rsidRPr="00B25876" w:rsidRDefault="00B25876" w:rsidP="00937A39">
      <w:pPr>
        <w:shd w:val="clear" w:color="auto" w:fill="FFFFFF"/>
        <w:spacing w:after="180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2.   Порядок создания Комиссии.</w:t>
      </w:r>
    </w:p>
    <w:p w:rsidR="00B25876" w:rsidRPr="00B25876" w:rsidRDefault="00B25876" w:rsidP="00937A39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 xml:space="preserve"> 2.1. Комиссия создается  приказом </w:t>
      </w:r>
      <w:r w:rsidR="00F81753">
        <w:rPr>
          <w:rFonts w:ascii="Verdana" w:eastAsia="Times New Roman" w:hAnsi="Verdana" w:cs="Times New Roman"/>
          <w:color w:val="000000"/>
          <w:sz w:val="19"/>
          <w:szCs w:val="19"/>
        </w:rPr>
        <w:t>начальника</w:t>
      </w: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r w:rsidR="0084772E">
        <w:rPr>
          <w:rFonts w:ascii="Verdana" w:eastAsia="Times New Roman" w:hAnsi="Verdana" w:cs="Times New Roman"/>
          <w:color w:val="000000"/>
          <w:sz w:val="19"/>
          <w:szCs w:val="19"/>
        </w:rPr>
        <w:t xml:space="preserve">МБУ ДО ДШИ </w:t>
      </w:r>
      <w:proofErr w:type="spellStart"/>
      <w:r w:rsidR="0084772E">
        <w:rPr>
          <w:rFonts w:ascii="Verdana" w:eastAsia="Times New Roman" w:hAnsi="Verdana" w:cs="Times New Roman"/>
          <w:color w:val="000000"/>
          <w:sz w:val="19"/>
          <w:szCs w:val="19"/>
        </w:rPr>
        <w:t>Тамалинского</w:t>
      </w:r>
      <w:proofErr w:type="spellEnd"/>
      <w:r w:rsidR="0084772E">
        <w:rPr>
          <w:rFonts w:ascii="Verdana" w:eastAsia="Times New Roman" w:hAnsi="Verdana" w:cs="Times New Roman"/>
          <w:color w:val="000000"/>
          <w:sz w:val="19"/>
          <w:szCs w:val="19"/>
        </w:rPr>
        <w:t xml:space="preserve"> района</w:t>
      </w:r>
      <w:r w:rsidR="00786602">
        <w:rPr>
          <w:rFonts w:ascii="Verdana" w:eastAsia="Times New Roman" w:hAnsi="Verdana" w:cs="Times New Roman"/>
          <w:color w:val="000000"/>
          <w:sz w:val="19"/>
          <w:szCs w:val="19"/>
        </w:rPr>
        <w:t>.</w:t>
      </w:r>
    </w:p>
    <w:p w:rsidR="00B25876" w:rsidRPr="00B25876" w:rsidRDefault="00B25876" w:rsidP="00937A39">
      <w:pPr>
        <w:shd w:val="clear" w:color="auto" w:fill="FFFFFF"/>
        <w:spacing w:after="18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 xml:space="preserve">2.2. Число членов Комиссии определяется </w:t>
      </w:r>
      <w:r w:rsidR="00F81753">
        <w:rPr>
          <w:rFonts w:ascii="Verdana" w:eastAsia="Times New Roman" w:hAnsi="Verdana" w:cs="Times New Roman"/>
          <w:color w:val="000000"/>
          <w:sz w:val="19"/>
          <w:szCs w:val="19"/>
        </w:rPr>
        <w:t>начальника</w:t>
      </w: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 xml:space="preserve"> учреждения  и должно составлять не </w:t>
      </w:r>
      <w:r w:rsidRPr="00C9335E">
        <w:rPr>
          <w:rFonts w:ascii="Verdana" w:eastAsia="Times New Roman" w:hAnsi="Verdana" w:cs="Times New Roman"/>
          <w:color w:val="000000"/>
          <w:sz w:val="19"/>
          <w:szCs w:val="19"/>
        </w:rPr>
        <w:t>менее трех.</w:t>
      </w:r>
    </w:p>
    <w:p w:rsidR="00B25876" w:rsidRPr="00B25876" w:rsidRDefault="00B25876" w:rsidP="00937A39">
      <w:pPr>
        <w:shd w:val="clear" w:color="auto" w:fill="FFFFFF"/>
        <w:spacing w:after="18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 xml:space="preserve">2.3. </w:t>
      </w:r>
      <w:r w:rsidR="00F81753">
        <w:rPr>
          <w:rFonts w:ascii="Verdana" w:eastAsia="Times New Roman" w:hAnsi="Verdana" w:cs="Times New Roman"/>
          <w:color w:val="000000"/>
          <w:sz w:val="19"/>
          <w:szCs w:val="19"/>
        </w:rPr>
        <w:t>Начальник</w:t>
      </w: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 xml:space="preserve"> назначает председателя комиссии, секретаря, при необходимости заместителя председателя комиссии.</w:t>
      </w:r>
    </w:p>
    <w:p w:rsidR="00B25876" w:rsidRPr="00B25876" w:rsidRDefault="00B25876" w:rsidP="00937A39">
      <w:pPr>
        <w:shd w:val="clear" w:color="auto" w:fill="FFFFFF"/>
        <w:spacing w:after="18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 xml:space="preserve">2.4.  По представлению председателя  комиссии в состав указанной комиссии приказом </w:t>
      </w:r>
      <w:r w:rsidR="00F81753">
        <w:rPr>
          <w:rFonts w:ascii="Verdana" w:eastAsia="Times New Roman" w:hAnsi="Verdana" w:cs="Times New Roman"/>
          <w:color w:val="000000"/>
          <w:sz w:val="19"/>
          <w:szCs w:val="19"/>
        </w:rPr>
        <w:t>начальника</w:t>
      </w: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 xml:space="preserve"> учреждения  могут временно вводиться и другие специалисты.</w:t>
      </w:r>
    </w:p>
    <w:p w:rsidR="00B25876" w:rsidRPr="00B25876" w:rsidRDefault="00B25876" w:rsidP="00937A39">
      <w:pPr>
        <w:shd w:val="clear" w:color="auto" w:fill="FFFFFF"/>
        <w:spacing w:after="18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 xml:space="preserve">2.5. Замена члена Комиссии допускается только по решению </w:t>
      </w:r>
      <w:r w:rsidR="00F81753">
        <w:rPr>
          <w:rFonts w:ascii="Verdana" w:eastAsia="Times New Roman" w:hAnsi="Verdana" w:cs="Times New Roman"/>
          <w:color w:val="000000"/>
          <w:sz w:val="19"/>
          <w:szCs w:val="19"/>
        </w:rPr>
        <w:t>начальника</w:t>
      </w: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 xml:space="preserve"> учреждения.</w:t>
      </w:r>
    </w:p>
    <w:p w:rsidR="00B25876" w:rsidRPr="00B25876" w:rsidRDefault="00B25876" w:rsidP="00937A39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>  </w:t>
      </w:r>
    </w:p>
    <w:p w:rsidR="00B25876" w:rsidRPr="00B25876" w:rsidRDefault="00B25876" w:rsidP="00937A39">
      <w:pPr>
        <w:shd w:val="clear" w:color="auto" w:fill="FFFFFF"/>
        <w:spacing w:after="180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3. Задачи Комиссии</w:t>
      </w:r>
    </w:p>
    <w:p w:rsidR="00B25876" w:rsidRPr="00B25876" w:rsidRDefault="00B25876" w:rsidP="00937A39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>                3.1. Создание в учреждении условий работы, исключающих возможность возникновения конфликтов интересов работников учреждения; противодействие коррупции.</w:t>
      </w:r>
    </w:p>
    <w:p w:rsidR="00B25876" w:rsidRPr="00B25876" w:rsidRDefault="00B25876" w:rsidP="00937A39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> </w:t>
      </w:r>
    </w:p>
    <w:p w:rsidR="00B25876" w:rsidRPr="00B25876" w:rsidRDefault="00B25876" w:rsidP="00937A39">
      <w:pPr>
        <w:shd w:val="clear" w:color="auto" w:fill="FFFFFF"/>
        <w:spacing w:after="180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4.</w:t>
      </w:r>
      <w:r w:rsidRPr="00B25876">
        <w:rPr>
          <w:rFonts w:ascii="Verdana" w:eastAsia="Times New Roman" w:hAnsi="Verdana" w:cs="Times New Roman"/>
          <w:color w:val="000000"/>
          <w:sz w:val="19"/>
        </w:rPr>
        <w:t> </w:t>
      </w:r>
      <w:r w:rsidRPr="00B25876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Функции Комиссии</w:t>
      </w:r>
    </w:p>
    <w:p w:rsidR="00B25876" w:rsidRPr="00B25876" w:rsidRDefault="00B25876" w:rsidP="00937A39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>                4.1  Основанием для проведения заседания комиссии является:</w:t>
      </w:r>
    </w:p>
    <w:p w:rsidR="00B25876" w:rsidRPr="00B25876" w:rsidRDefault="00B25876" w:rsidP="00937A39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>                а)   Получение от правоохранительных, судебных или иных государственных органов, от организаций, должностных лиц или граждан информации о совершении работниками учреждения поступков, порочащих их честь и достоинство.</w:t>
      </w:r>
    </w:p>
    <w:p w:rsidR="00B25876" w:rsidRPr="00B25876" w:rsidRDefault="00B25876" w:rsidP="00937A39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>                б)  Информация о наличии у работников личной заинтересованности, которая может привести к конфликту интересов.</w:t>
      </w:r>
    </w:p>
    <w:p w:rsidR="00B25876" w:rsidRPr="00B25876" w:rsidRDefault="00B25876" w:rsidP="00937A39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 xml:space="preserve">                4.2. Предупреждение коррупционных правонарушений при размещении  заказов и заключении государственных контрактов на поставку товаров, выполнение работ и оказание услуг для государственных нужд и нужд </w:t>
      </w:r>
      <w:r w:rsidR="0084772E">
        <w:rPr>
          <w:rFonts w:ascii="Verdana" w:eastAsia="Times New Roman" w:hAnsi="Verdana" w:cs="Times New Roman"/>
          <w:color w:val="000000"/>
          <w:sz w:val="19"/>
          <w:szCs w:val="19"/>
        </w:rPr>
        <w:t xml:space="preserve">МБУ ДО ДШИ </w:t>
      </w:r>
      <w:proofErr w:type="spellStart"/>
      <w:r w:rsidR="0084772E">
        <w:rPr>
          <w:rFonts w:ascii="Verdana" w:eastAsia="Times New Roman" w:hAnsi="Verdana" w:cs="Times New Roman"/>
          <w:color w:val="000000"/>
          <w:sz w:val="19"/>
          <w:szCs w:val="19"/>
        </w:rPr>
        <w:t>Тамалинского</w:t>
      </w:r>
      <w:proofErr w:type="spellEnd"/>
      <w:r w:rsidR="0084772E">
        <w:rPr>
          <w:rFonts w:ascii="Verdana" w:eastAsia="Times New Roman" w:hAnsi="Verdana" w:cs="Times New Roman"/>
          <w:color w:val="000000"/>
          <w:sz w:val="19"/>
          <w:szCs w:val="19"/>
        </w:rPr>
        <w:t xml:space="preserve"> района</w:t>
      </w: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 xml:space="preserve">, несоблюдение Положения о закупках товаров, работах, услугах для нужд </w:t>
      </w:r>
      <w:r w:rsidR="0084772E">
        <w:rPr>
          <w:rFonts w:ascii="Verdana" w:eastAsia="Times New Roman" w:hAnsi="Verdana" w:cs="Times New Roman"/>
          <w:color w:val="000000"/>
          <w:sz w:val="19"/>
          <w:szCs w:val="19"/>
        </w:rPr>
        <w:t xml:space="preserve">МБУ ДО ДШИ </w:t>
      </w:r>
      <w:proofErr w:type="spellStart"/>
      <w:r w:rsidR="0084772E">
        <w:rPr>
          <w:rFonts w:ascii="Verdana" w:eastAsia="Times New Roman" w:hAnsi="Verdana" w:cs="Times New Roman"/>
          <w:color w:val="000000"/>
          <w:sz w:val="19"/>
          <w:szCs w:val="19"/>
        </w:rPr>
        <w:t>Тамалинского</w:t>
      </w:r>
      <w:proofErr w:type="spellEnd"/>
      <w:r w:rsidR="0084772E">
        <w:rPr>
          <w:rFonts w:ascii="Verdana" w:eastAsia="Times New Roman" w:hAnsi="Verdana" w:cs="Times New Roman"/>
          <w:color w:val="000000"/>
          <w:sz w:val="19"/>
          <w:szCs w:val="19"/>
        </w:rPr>
        <w:t xml:space="preserve"> района</w:t>
      </w: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>.</w:t>
      </w:r>
    </w:p>
    <w:p w:rsidR="00B25876" w:rsidRPr="00B25876" w:rsidRDefault="00B25876" w:rsidP="00937A39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lastRenderedPageBreak/>
        <w:t>.              4.3. Принятие мер, направленных на недопущение составления неофициальной отчетности и использования поддельных документов работниками в подразделениях учреждения.</w:t>
      </w:r>
    </w:p>
    <w:p w:rsidR="00B25876" w:rsidRPr="00B25876" w:rsidRDefault="00B25876" w:rsidP="00937A39">
      <w:pPr>
        <w:shd w:val="clear" w:color="auto" w:fill="FFFFFF"/>
        <w:spacing w:after="18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 xml:space="preserve">4.4. Предупреждение искажения (недостоверности) в отчетах, предусмотренных Положением о порядке назначения стимулирующих выплат работникам </w:t>
      </w:r>
      <w:r w:rsidR="0084772E">
        <w:rPr>
          <w:rFonts w:ascii="Verdana" w:eastAsia="Times New Roman" w:hAnsi="Verdana" w:cs="Times New Roman"/>
          <w:color w:val="000000"/>
          <w:sz w:val="19"/>
          <w:szCs w:val="19"/>
        </w:rPr>
        <w:t xml:space="preserve">МБУ ДО ДШИ </w:t>
      </w:r>
      <w:proofErr w:type="spellStart"/>
      <w:r w:rsidR="0084772E">
        <w:rPr>
          <w:rFonts w:ascii="Verdana" w:eastAsia="Times New Roman" w:hAnsi="Verdana" w:cs="Times New Roman"/>
          <w:color w:val="000000"/>
          <w:sz w:val="19"/>
          <w:szCs w:val="19"/>
        </w:rPr>
        <w:t>Тамалинского</w:t>
      </w:r>
      <w:proofErr w:type="spellEnd"/>
      <w:r w:rsidR="0084772E">
        <w:rPr>
          <w:rFonts w:ascii="Verdana" w:eastAsia="Times New Roman" w:hAnsi="Verdana" w:cs="Times New Roman"/>
          <w:color w:val="000000"/>
          <w:sz w:val="19"/>
          <w:szCs w:val="19"/>
        </w:rPr>
        <w:t xml:space="preserve"> район</w:t>
      </w: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>.</w:t>
      </w:r>
    </w:p>
    <w:p w:rsidR="00B25876" w:rsidRPr="00B25876" w:rsidRDefault="00B25876" w:rsidP="00937A39">
      <w:pPr>
        <w:shd w:val="clear" w:color="auto" w:fill="FFFFFF"/>
        <w:spacing w:after="18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>4.5.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   </w:t>
      </w:r>
    </w:p>
    <w:p w:rsidR="00B25876" w:rsidRPr="00B25876" w:rsidRDefault="00B25876" w:rsidP="00937A39">
      <w:pPr>
        <w:shd w:val="clear" w:color="auto" w:fill="FFFFFF"/>
        <w:spacing w:after="18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>4.6. Председатель комиссии в 3-дневный срок со дня поступления информации, указанной в п.4.1 настоящего Положения, выносит решение о проведении проверки этой информации.</w:t>
      </w:r>
    </w:p>
    <w:p w:rsidR="00B25876" w:rsidRPr="00B25876" w:rsidRDefault="00B25876" w:rsidP="00937A39">
      <w:pPr>
        <w:shd w:val="clear" w:color="auto" w:fill="FFFFFF"/>
        <w:spacing w:after="18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>Проверка информации и материалов осуществляется в месячный срок со дня принятия решения о ее проведении. Срок проверки может быть продлен до двух месяцев по решению председателя комиссии.</w:t>
      </w:r>
    </w:p>
    <w:p w:rsidR="00B25876" w:rsidRPr="00B25876" w:rsidRDefault="00B25876" w:rsidP="00937A39">
      <w:pPr>
        <w:shd w:val="clear" w:color="auto" w:fill="FFFFFF"/>
        <w:spacing w:after="18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proofErr w:type="gramStart"/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 xml:space="preserve">В случае если в комиссию поступила информация о наличии у работника учреждения  личной заинтересованности, которая приводит или может привести к конфликту интересов, председатель комиссии немедленно информирует об этом </w:t>
      </w:r>
      <w:r w:rsidR="00937A39" w:rsidRPr="00937A39">
        <w:rPr>
          <w:rFonts w:ascii="Verdana" w:eastAsia="Times New Roman" w:hAnsi="Verdana" w:cs="Times New Roman"/>
          <w:color w:val="000000"/>
          <w:sz w:val="19"/>
          <w:szCs w:val="19"/>
        </w:rPr>
        <w:t>директора</w:t>
      </w: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 xml:space="preserve"> в целях принятия им мер по предотвращению конфликта интересов: усиление контроля за исполнением работником его должностных обязанностей, отстранение работника от занимаемой должности на период урегулирования конфликта интересов или иные меры.</w:t>
      </w:r>
      <w:proofErr w:type="gramEnd"/>
    </w:p>
    <w:p w:rsidR="00B25876" w:rsidRPr="00B25876" w:rsidRDefault="00B25876" w:rsidP="00937A39">
      <w:pPr>
        <w:shd w:val="clear" w:color="auto" w:fill="FFFFFF"/>
        <w:spacing w:after="18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 xml:space="preserve">4.7. По письменному запросу председателя комиссии </w:t>
      </w:r>
      <w:r w:rsidR="00F81753">
        <w:rPr>
          <w:rFonts w:ascii="Verdana" w:eastAsia="Times New Roman" w:hAnsi="Verdana" w:cs="Times New Roman"/>
          <w:color w:val="000000"/>
          <w:sz w:val="19"/>
          <w:szCs w:val="19"/>
        </w:rPr>
        <w:t>начальник</w:t>
      </w:r>
      <w:r w:rsidR="00937A39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>представляет дополнительные сведения, необходимые для работы комиссии.</w:t>
      </w:r>
    </w:p>
    <w:p w:rsidR="00B25876" w:rsidRPr="00B25876" w:rsidRDefault="00B25876" w:rsidP="00937A39">
      <w:pPr>
        <w:shd w:val="clear" w:color="auto" w:fill="FFFFFF"/>
        <w:spacing w:after="18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>4.8. Дата, время и место заседания комиссии устанавливаются ее председателем после сбора материалов, подтверждающих либо опровергающих информацию, указанную в пункте 4.1 настоящего Положения.</w:t>
      </w:r>
    </w:p>
    <w:p w:rsidR="00B25876" w:rsidRPr="00B25876" w:rsidRDefault="00B25876" w:rsidP="00937A39">
      <w:pPr>
        <w:shd w:val="clear" w:color="auto" w:fill="FFFFFF"/>
        <w:spacing w:after="18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 xml:space="preserve">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включенных в повестку дня, не </w:t>
      </w:r>
      <w:proofErr w:type="gramStart"/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>позднее</w:t>
      </w:r>
      <w:proofErr w:type="gramEnd"/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 xml:space="preserve"> чем за семь рабочих дней до дня заседания.</w:t>
      </w:r>
    </w:p>
    <w:p w:rsidR="00B25876" w:rsidRPr="00B25876" w:rsidRDefault="00B25876" w:rsidP="00937A39">
      <w:pPr>
        <w:shd w:val="clear" w:color="auto" w:fill="FFFFFF"/>
        <w:spacing w:after="18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> 4.9. Заседание комиссии считается правомочным, если на нем присутствует не менее двух третей от общего числа членов комиссии.</w:t>
      </w:r>
    </w:p>
    <w:p w:rsidR="00B25876" w:rsidRPr="00B25876" w:rsidRDefault="00B25876" w:rsidP="00937A39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>               4.10. 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В подобном случае соответствующий член комиссии не принимает участия в рассмотрении указанных вопросов.</w:t>
      </w:r>
    </w:p>
    <w:p w:rsidR="00B25876" w:rsidRPr="00B25876" w:rsidRDefault="00B25876" w:rsidP="00937A39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>               4.11. Заседание комиссии проводится в присутствии работника учреждения. На заседании комиссии может присутствовать уполномоченный работником представитель. Заседание комиссии переносится, если работник не может участвовать в заседании по уважительной причине. На заседание комиссии могут приглашаться должностные лица государственных органов, органов местного самоуправления, а также представители заинтересованных организаций.</w:t>
      </w:r>
    </w:p>
    <w:p w:rsidR="00B25876" w:rsidRPr="00B25876" w:rsidRDefault="00B25876" w:rsidP="00937A39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>               4.12. На заседании комиссии заслушиваются пояснения работника,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рассмотреть письменные пояснения.</w:t>
      </w:r>
    </w:p>
    <w:p w:rsidR="00B25876" w:rsidRPr="00B25876" w:rsidRDefault="00B25876" w:rsidP="00937A39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>               4.13.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B25876" w:rsidRPr="00B25876" w:rsidRDefault="00B25876" w:rsidP="00937A39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>               4.14. По итогам рассмотрения информации, указанной в подпункте "а" пункта 4.1 настоящего Положения, комиссия может принять одно из следующих решений:</w:t>
      </w:r>
    </w:p>
    <w:p w:rsidR="00B25876" w:rsidRPr="00B25876" w:rsidRDefault="00B25876" w:rsidP="00937A39">
      <w:pPr>
        <w:shd w:val="clear" w:color="auto" w:fill="FFFFFF"/>
        <w:spacing w:after="18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lastRenderedPageBreak/>
        <w:t>а) установить, что в рассматриваемом случае не содержится признаков нарушения работником учреждения требований к служебному поведению;</w:t>
      </w:r>
    </w:p>
    <w:p w:rsidR="00B25876" w:rsidRPr="00B25876" w:rsidRDefault="00B25876" w:rsidP="00937A39">
      <w:pPr>
        <w:shd w:val="clear" w:color="auto" w:fill="FFFFFF"/>
        <w:spacing w:after="18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 xml:space="preserve">б) установить, что работник учреждения нарушил требования к служебному поведению. В этом случае </w:t>
      </w:r>
      <w:r w:rsidR="00937A39">
        <w:rPr>
          <w:rFonts w:ascii="Verdana" w:eastAsia="Times New Roman" w:hAnsi="Verdana" w:cs="Times New Roman"/>
          <w:color w:val="000000"/>
          <w:sz w:val="19"/>
          <w:szCs w:val="19"/>
        </w:rPr>
        <w:t>директору</w:t>
      </w: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 xml:space="preserve"> рекомендуется указать работнику на недопустимость нарушения требований к служебному поведению, а также провести в учреждении мероприятия по разъяснению работникам необходимости соблюдения требований к служебному поведению.</w:t>
      </w:r>
    </w:p>
    <w:p w:rsidR="00B25876" w:rsidRPr="00B25876" w:rsidRDefault="00B25876" w:rsidP="00937A39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>               4.15. По итогам рассмотрения информации, указанной в подпункте "б" пункта 4.1 настоящего Положения, комиссия может принять одно из следующих решений:</w:t>
      </w:r>
    </w:p>
    <w:p w:rsidR="00B25876" w:rsidRPr="00B25876" w:rsidRDefault="00B25876" w:rsidP="00937A39">
      <w:pPr>
        <w:shd w:val="clear" w:color="auto" w:fill="FFFFFF"/>
        <w:spacing w:after="18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>а) установить, что в рассматриваемом случае не содержится признаков личной заинтересованности работника, которая приводит или может привести к конфликту интересов;</w:t>
      </w:r>
    </w:p>
    <w:p w:rsidR="00B25876" w:rsidRPr="00B25876" w:rsidRDefault="00B25876" w:rsidP="00937A39">
      <w:pPr>
        <w:shd w:val="clear" w:color="auto" w:fill="FFFFFF"/>
        <w:spacing w:after="18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 xml:space="preserve">б) установить факт наличия личной заинтересованности работника, которая приводит или может привести к конфликту интересов. В этом случае </w:t>
      </w:r>
      <w:r w:rsidR="00937A39">
        <w:rPr>
          <w:rFonts w:ascii="Verdana" w:eastAsia="Times New Roman" w:hAnsi="Verdana" w:cs="Times New Roman"/>
          <w:color w:val="000000"/>
          <w:sz w:val="19"/>
          <w:szCs w:val="19"/>
        </w:rPr>
        <w:t>директору</w:t>
      </w: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 xml:space="preserve"> предлагаются рекомендации, направленные на предотвращение или урегулирование этого конфликта интересов.</w:t>
      </w:r>
    </w:p>
    <w:p w:rsidR="00B25876" w:rsidRPr="00B25876" w:rsidRDefault="00B25876" w:rsidP="00937A39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>               4.16. Решения комиссии принимаются простым большинством голосов присутствующих на заседании членов комиссии. При равенстве числа голосов голос председательствующего на заседании комиссии является решающим.</w:t>
      </w:r>
    </w:p>
    <w:p w:rsidR="00B25876" w:rsidRPr="00B25876" w:rsidRDefault="00B25876" w:rsidP="00937A39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>               4.17. Решения комиссии оформляются протоколами, которые подписывают члены комиссии, принявшие участие в ее заседании. Решения комиссии носят рекомендательный характер.</w:t>
      </w:r>
    </w:p>
    <w:p w:rsidR="00B25876" w:rsidRPr="00B25876" w:rsidRDefault="00B25876" w:rsidP="00937A39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>               4.18. В решении комиссии указываются:</w:t>
      </w:r>
    </w:p>
    <w:p w:rsidR="00B25876" w:rsidRPr="00B25876" w:rsidRDefault="00B25876" w:rsidP="00937A39">
      <w:pPr>
        <w:shd w:val="clear" w:color="auto" w:fill="FFFFFF"/>
        <w:spacing w:after="18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>а) фамилия, имя, отчество, должность работника учреждения, в отношении которого рассматривался вопрос о нарушении требований к служебному поведению или о наличии личной заинтересованности, которая приводит или может привести к конфликту интересов;</w:t>
      </w:r>
    </w:p>
    <w:p w:rsidR="00B25876" w:rsidRPr="00B25876" w:rsidRDefault="00B25876" w:rsidP="00937A39">
      <w:pPr>
        <w:shd w:val="clear" w:color="auto" w:fill="FFFFFF"/>
        <w:spacing w:after="18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>б) источник информации, ставшей основанием для проведения заседания комиссии;</w:t>
      </w:r>
    </w:p>
    <w:p w:rsidR="00B25876" w:rsidRPr="00B25876" w:rsidRDefault="00B25876" w:rsidP="00937A39">
      <w:pPr>
        <w:shd w:val="clear" w:color="auto" w:fill="FFFFFF"/>
        <w:spacing w:after="18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>в) дата поступления информации в комиссию и дата ее рассмотрения на заседании комиссии, существо информации;</w:t>
      </w:r>
    </w:p>
    <w:p w:rsidR="00B25876" w:rsidRPr="00B25876" w:rsidRDefault="00B25876" w:rsidP="00937A39">
      <w:pPr>
        <w:shd w:val="clear" w:color="auto" w:fill="FFFFFF"/>
        <w:spacing w:after="18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>г) фамилии, имена, отчества членов комиссии и других лиц, присутствующих на заседании;</w:t>
      </w:r>
    </w:p>
    <w:p w:rsidR="00B25876" w:rsidRPr="00B25876" w:rsidRDefault="00B25876" w:rsidP="00937A39">
      <w:pPr>
        <w:shd w:val="clear" w:color="auto" w:fill="FFFFFF"/>
        <w:spacing w:after="18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proofErr w:type="spellStart"/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>д</w:t>
      </w:r>
      <w:proofErr w:type="spellEnd"/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>) существо решения и его обоснование;</w:t>
      </w:r>
    </w:p>
    <w:p w:rsidR="00B25876" w:rsidRPr="00B25876" w:rsidRDefault="00B25876" w:rsidP="00937A39">
      <w:pPr>
        <w:shd w:val="clear" w:color="auto" w:fill="FFFFFF"/>
        <w:spacing w:after="18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>е) результаты голосования.</w:t>
      </w:r>
    </w:p>
    <w:p w:rsidR="00B25876" w:rsidRPr="00B25876" w:rsidRDefault="00B25876" w:rsidP="00937A39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>               4.19. Член комиссии, несогласный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комиссии.</w:t>
      </w:r>
    </w:p>
    <w:p w:rsidR="00B25876" w:rsidRPr="00B25876" w:rsidRDefault="00B25876" w:rsidP="00937A39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 xml:space="preserve">               4.20. Копии решения комиссии в течение трех дней со дня его принятия направляются </w:t>
      </w:r>
      <w:r w:rsidR="00937A39">
        <w:rPr>
          <w:rFonts w:ascii="Verdana" w:eastAsia="Times New Roman" w:hAnsi="Verdana" w:cs="Times New Roman"/>
          <w:color w:val="000000"/>
          <w:sz w:val="19"/>
          <w:szCs w:val="19"/>
        </w:rPr>
        <w:t>директору</w:t>
      </w: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>, работнику учреждения, а также по решению комиссии - иным заинтересованным лицам.</w:t>
      </w:r>
    </w:p>
    <w:p w:rsidR="00B25876" w:rsidRPr="00B25876" w:rsidRDefault="00B25876" w:rsidP="00937A39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>               4.21. Решение комиссии может быть обжаловано работником в 10-дневный срок со дня вручения ему копии решения комиссии в порядке, предусмотренном законодательством Российской Федерации.</w:t>
      </w:r>
    </w:p>
    <w:p w:rsidR="00B25876" w:rsidRPr="00B25876" w:rsidRDefault="00B25876" w:rsidP="00937A39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 xml:space="preserve">               4.22. </w:t>
      </w:r>
      <w:r w:rsidR="00F81753">
        <w:rPr>
          <w:rFonts w:ascii="Verdana" w:eastAsia="Times New Roman" w:hAnsi="Verdana" w:cs="Times New Roman"/>
          <w:color w:val="000000"/>
          <w:sz w:val="19"/>
          <w:szCs w:val="19"/>
        </w:rPr>
        <w:t>Начальник</w:t>
      </w: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>, которому стало известно о возникновении у работника учреждения личной заинтересованности, которая приводит или может привести к конфликту интересов, в том числе в случае установления подобного факта комиссией, обязан принять меры по предотвращению или урегулированию конфликта интересов.</w:t>
      </w:r>
    </w:p>
    <w:p w:rsidR="00B25876" w:rsidRPr="00B25876" w:rsidRDefault="00B25876" w:rsidP="00937A39">
      <w:pPr>
        <w:shd w:val="clear" w:color="auto" w:fill="FFFFFF"/>
        <w:spacing w:after="18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 xml:space="preserve">В целях предотвращения или урегулирования конфликта интересов </w:t>
      </w:r>
      <w:r w:rsidR="00F81753">
        <w:rPr>
          <w:rFonts w:ascii="Verdana" w:eastAsia="Times New Roman" w:hAnsi="Verdana" w:cs="Times New Roman"/>
          <w:color w:val="000000"/>
          <w:sz w:val="19"/>
          <w:szCs w:val="19"/>
        </w:rPr>
        <w:t>Начальник</w:t>
      </w: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 xml:space="preserve"> должен исключить возможность участия работника учреждения в принятии решений по вопросам, с которыми связан конфликт интересов.</w:t>
      </w:r>
    </w:p>
    <w:p w:rsidR="00B25876" w:rsidRPr="00B25876" w:rsidRDefault="00937A39" w:rsidP="00937A39">
      <w:pPr>
        <w:shd w:val="clear" w:color="auto" w:fill="FFFFFF"/>
        <w:spacing w:after="18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>
        <w:rPr>
          <w:rFonts w:ascii="Verdana" w:eastAsia="Times New Roman" w:hAnsi="Verdana" w:cs="Times New Roman"/>
          <w:color w:val="000000"/>
          <w:sz w:val="19"/>
          <w:szCs w:val="19"/>
        </w:rPr>
        <w:lastRenderedPageBreak/>
        <w:t>Директор</w:t>
      </w:r>
      <w:r w:rsidR="00B25876" w:rsidRPr="00B25876">
        <w:rPr>
          <w:rFonts w:ascii="Verdana" w:eastAsia="Times New Roman" w:hAnsi="Verdana" w:cs="Times New Roman"/>
          <w:color w:val="000000"/>
          <w:sz w:val="19"/>
          <w:szCs w:val="19"/>
        </w:rPr>
        <w:t xml:space="preserve"> вправе отстранить работника от замещаемой должности (не допускать к исполнению должностных обязанностей) в период урегулирования конфликта интересов.</w:t>
      </w:r>
    </w:p>
    <w:p w:rsidR="00B25876" w:rsidRPr="00B25876" w:rsidRDefault="00B25876" w:rsidP="00937A39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 xml:space="preserve">               4.23. </w:t>
      </w:r>
      <w:proofErr w:type="gramStart"/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 xml:space="preserve">В случае установления комиссией обстоятельств, свидетельствующих о наличии признаков дисциплинарного проступка в действиях (бездействии) работника, в том числе в случае неисполнения им обязанности сообщать </w:t>
      </w:r>
      <w:r w:rsidR="00937A39">
        <w:rPr>
          <w:rFonts w:ascii="Verdana" w:eastAsia="Times New Roman" w:hAnsi="Verdana" w:cs="Times New Roman"/>
          <w:color w:val="000000"/>
          <w:sz w:val="19"/>
          <w:szCs w:val="19"/>
        </w:rPr>
        <w:t>директору</w:t>
      </w: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 xml:space="preserve"> о личной заинтересованности при исполнении должностных обязанностей, которая может привести к конфликту интересов, а также в случае непринятия работником мер по предотвращению такого конфликта </w:t>
      </w:r>
      <w:r w:rsidR="00937A39">
        <w:rPr>
          <w:rFonts w:ascii="Verdana" w:eastAsia="Times New Roman" w:hAnsi="Verdana" w:cs="Times New Roman"/>
          <w:color w:val="000000"/>
          <w:sz w:val="19"/>
          <w:szCs w:val="19"/>
        </w:rPr>
        <w:t>Директор</w:t>
      </w: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 xml:space="preserve">  после получения от комиссии соответствующей информации может привлечь работника к</w:t>
      </w:r>
      <w:proofErr w:type="gramEnd"/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 xml:space="preserve"> дисциплинарной ответственности в порядке, предусмотренном Федеральным законом.</w:t>
      </w:r>
    </w:p>
    <w:p w:rsidR="00B25876" w:rsidRPr="00B25876" w:rsidRDefault="00B25876" w:rsidP="00937A39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 xml:space="preserve">               4.24. </w:t>
      </w:r>
      <w:proofErr w:type="gramStart"/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>В случае установления комиссией факта совершения работником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органы.</w:t>
      </w:r>
      <w:proofErr w:type="gramEnd"/>
    </w:p>
    <w:p w:rsidR="00B25876" w:rsidRPr="00B25876" w:rsidRDefault="00B25876" w:rsidP="00937A39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>               4.25. Решение комиссии, принятое в отношении  работника, хранится в его личном деле.</w:t>
      </w:r>
    </w:p>
    <w:p w:rsidR="00B25876" w:rsidRPr="00F81753" w:rsidRDefault="00B25876" w:rsidP="00937A39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25876">
        <w:rPr>
          <w:rFonts w:ascii="Verdana" w:eastAsia="Times New Roman" w:hAnsi="Verdana" w:cs="Times New Roman"/>
          <w:color w:val="000000"/>
          <w:sz w:val="19"/>
          <w:szCs w:val="19"/>
        </w:rPr>
        <w:t> </w:t>
      </w:r>
    </w:p>
    <w:p w:rsidR="00937A39" w:rsidRPr="00F81753" w:rsidRDefault="00937A39" w:rsidP="00937A39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</w:p>
    <w:p w:rsidR="00937A39" w:rsidRPr="00F81753" w:rsidRDefault="00937A39" w:rsidP="00937A39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</w:p>
    <w:p w:rsidR="00937A39" w:rsidRPr="00F81753" w:rsidRDefault="00937A39" w:rsidP="00937A39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</w:p>
    <w:p w:rsidR="00937A39" w:rsidRPr="00F81753" w:rsidRDefault="00937A39" w:rsidP="00937A39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</w:p>
    <w:p w:rsidR="00937A39" w:rsidRPr="00F81753" w:rsidRDefault="00937A39" w:rsidP="00937A39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</w:p>
    <w:p w:rsidR="00937A39" w:rsidRPr="00F81753" w:rsidRDefault="00937A39" w:rsidP="00937A39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</w:p>
    <w:p w:rsidR="00937A39" w:rsidRPr="00F81753" w:rsidRDefault="00937A39" w:rsidP="00937A39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</w:p>
    <w:p w:rsidR="00937A39" w:rsidRPr="00F81753" w:rsidRDefault="00937A39" w:rsidP="00937A39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</w:p>
    <w:p w:rsidR="00937A39" w:rsidRPr="00F81753" w:rsidRDefault="00937A39" w:rsidP="00937A39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</w:p>
    <w:p w:rsidR="00937A39" w:rsidRPr="00F81753" w:rsidRDefault="00937A39" w:rsidP="00937A39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</w:p>
    <w:p w:rsidR="00937A39" w:rsidRPr="00F81753" w:rsidRDefault="00937A39" w:rsidP="00937A39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</w:p>
    <w:p w:rsidR="00937A39" w:rsidRPr="00F81753" w:rsidRDefault="00937A39" w:rsidP="00937A39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</w:p>
    <w:p w:rsidR="00937A39" w:rsidRPr="00F81753" w:rsidRDefault="00937A39" w:rsidP="00937A39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</w:p>
    <w:p w:rsidR="00937A39" w:rsidRPr="00F81753" w:rsidRDefault="00937A39" w:rsidP="00937A39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</w:p>
    <w:p w:rsidR="00937A39" w:rsidRPr="00F81753" w:rsidRDefault="00937A39" w:rsidP="00937A39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</w:p>
    <w:p w:rsidR="00937A39" w:rsidRPr="00F81753" w:rsidRDefault="00937A39" w:rsidP="00937A39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</w:p>
    <w:p w:rsidR="00937A39" w:rsidRPr="00F81753" w:rsidRDefault="00937A39" w:rsidP="00937A39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</w:p>
    <w:p w:rsidR="00937A39" w:rsidRPr="00F81753" w:rsidRDefault="00937A39" w:rsidP="00937A39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</w:p>
    <w:p w:rsidR="00937A39" w:rsidRPr="00F81753" w:rsidRDefault="00937A39" w:rsidP="00937A39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</w:p>
    <w:p w:rsidR="00937A39" w:rsidRPr="00F81753" w:rsidRDefault="00937A39" w:rsidP="00937A39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</w:p>
    <w:p w:rsidR="00937A39" w:rsidRDefault="00937A39" w:rsidP="00937A39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</w:p>
    <w:p w:rsidR="00786602" w:rsidRPr="00F81753" w:rsidRDefault="00786602" w:rsidP="00937A39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</w:p>
    <w:p w:rsidR="00B25876" w:rsidRDefault="00B25876" w:rsidP="00937A39">
      <w:pPr>
        <w:shd w:val="clear" w:color="auto" w:fill="FFFFFF"/>
        <w:spacing w:after="180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</w:rPr>
      </w:pPr>
    </w:p>
    <w:sectPr w:rsidR="00B25876" w:rsidSect="00483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940E9"/>
    <w:multiLevelType w:val="multilevel"/>
    <w:tmpl w:val="5CC0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273C72"/>
    <w:multiLevelType w:val="multilevel"/>
    <w:tmpl w:val="5F0A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B36E94"/>
    <w:multiLevelType w:val="multilevel"/>
    <w:tmpl w:val="FA30B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870FD"/>
    <w:rsid w:val="0004257F"/>
    <w:rsid w:val="00082312"/>
    <w:rsid w:val="00092EB9"/>
    <w:rsid w:val="00092EF7"/>
    <w:rsid w:val="000B302B"/>
    <w:rsid w:val="00110830"/>
    <w:rsid w:val="00135D9A"/>
    <w:rsid w:val="001560AE"/>
    <w:rsid w:val="001A7FD1"/>
    <w:rsid w:val="001D2559"/>
    <w:rsid w:val="00257FCB"/>
    <w:rsid w:val="002D2DE6"/>
    <w:rsid w:val="003620B1"/>
    <w:rsid w:val="00380C84"/>
    <w:rsid w:val="003B1556"/>
    <w:rsid w:val="003D1E6D"/>
    <w:rsid w:val="003E5CFC"/>
    <w:rsid w:val="00453D40"/>
    <w:rsid w:val="00480115"/>
    <w:rsid w:val="00483ED9"/>
    <w:rsid w:val="0051066A"/>
    <w:rsid w:val="0052335F"/>
    <w:rsid w:val="0058429B"/>
    <w:rsid w:val="006F3C99"/>
    <w:rsid w:val="00786602"/>
    <w:rsid w:val="0084772E"/>
    <w:rsid w:val="008523D8"/>
    <w:rsid w:val="00864358"/>
    <w:rsid w:val="008F525E"/>
    <w:rsid w:val="009033D3"/>
    <w:rsid w:val="0091747A"/>
    <w:rsid w:val="00937A39"/>
    <w:rsid w:val="00A54A89"/>
    <w:rsid w:val="00AF72C3"/>
    <w:rsid w:val="00B25876"/>
    <w:rsid w:val="00BE6E54"/>
    <w:rsid w:val="00BF58EF"/>
    <w:rsid w:val="00C43D3B"/>
    <w:rsid w:val="00C476C7"/>
    <w:rsid w:val="00C9335E"/>
    <w:rsid w:val="00CB1CA7"/>
    <w:rsid w:val="00D03062"/>
    <w:rsid w:val="00D870FD"/>
    <w:rsid w:val="00D92F7B"/>
    <w:rsid w:val="00E06451"/>
    <w:rsid w:val="00F616FD"/>
    <w:rsid w:val="00F81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115"/>
  </w:style>
  <w:style w:type="paragraph" w:styleId="2">
    <w:name w:val="heading 2"/>
    <w:basedOn w:val="a"/>
    <w:link w:val="20"/>
    <w:uiPriority w:val="9"/>
    <w:qFormat/>
    <w:rsid w:val="00483E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3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83ED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unhideWhenUsed/>
    <w:rsid w:val="00483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83ED9"/>
    <w:rPr>
      <w:b/>
      <w:bCs/>
    </w:rPr>
  </w:style>
  <w:style w:type="character" w:styleId="a6">
    <w:name w:val="Hyperlink"/>
    <w:basedOn w:val="a0"/>
    <w:uiPriority w:val="99"/>
    <w:unhideWhenUsed/>
    <w:rsid w:val="008523D8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03062"/>
  </w:style>
  <w:style w:type="paragraph" w:styleId="a7">
    <w:name w:val="Balloon Text"/>
    <w:basedOn w:val="a"/>
    <w:link w:val="a8"/>
    <w:uiPriority w:val="99"/>
    <w:semiHidden/>
    <w:unhideWhenUsed/>
    <w:rsid w:val="00510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066A"/>
    <w:rPr>
      <w:rFonts w:ascii="Tahoma" w:hAnsi="Tahoma" w:cs="Tahoma"/>
      <w:sz w:val="16"/>
      <w:szCs w:val="16"/>
    </w:rPr>
  </w:style>
  <w:style w:type="paragraph" w:styleId="a9">
    <w:name w:val="No Spacing"/>
    <w:basedOn w:val="a"/>
    <w:uiPriority w:val="1"/>
    <w:qFormat/>
    <w:rsid w:val="00B25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5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  <w:div w:id="1392077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  <w:div w:id="57307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8325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0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7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42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39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6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9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3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17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3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8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4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740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4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8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10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77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0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3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9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52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842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96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1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147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02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83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05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91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29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330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30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01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4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6C13F-C415-497D-A016-B6749BD4F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1534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информатизации Пензенской области</Company>
  <LinksUpToDate>false</LinksUpToDate>
  <CharactersWithSpaces>10262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bondinavi</dc:creator>
  <cp:lastModifiedBy>Пользователь</cp:lastModifiedBy>
  <cp:revision>8</cp:revision>
  <cp:lastPrinted>2023-02-17T08:08:00Z</cp:lastPrinted>
  <dcterms:created xsi:type="dcterms:W3CDTF">2021-12-08T05:13:00Z</dcterms:created>
  <dcterms:modified xsi:type="dcterms:W3CDTF">2023-09-18T11:24:00Z</dcterms:modified>
</cp:coreProperties>
</file>